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9DA6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TRIVIS – Střední škola veřejnoprávní </w:t>
      </w:r>
    </w:p>
    <w:p w14:paraId="5AA4CFE1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Třebechovice pod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Orebem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, s.r.o.</w:t>
      </w:r>
    </w:p>
    <w:p w14:paraId="7FC7DE20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ORGANIZACE ŠKOLNÍHO ROKU  202</w:t>
      </w:r>
      <w:r w:rsidR="000B017F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B017F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1A16757" w14:textId="77777777" w:rsidR="003970A6" w:rsidRDefault="00356720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14:paraId="180635DF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Zahájení školního roku 202</w:t>
      </w:r>
      <w:r w:rsidR="000B01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/202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1. 9. 202</w:t>
      </w:r>
      <w:r w:rsidR="000B017F">
        <w:rPr>
          <w:rFonts w:ascii="Times New Roman" w:hAnsi="Times New Roman" w:cs="Times New Roman"/>
          <w:b/>
          <w:bCs/>
        </w:rPr>
        <w:t>1</w:t>
      </w:r>
    </w:p>
    <w:p w14:paraId="414D6781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I. pololetí školního roku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1. 9. 202</w:t>
      </w:r>
      <w:r w:rsidR="000B01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- </w:t>
      </w:r>
      <w:r w:rsidR="000B017F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>. 1. 202</w:t>
      </w:r>
      <w:r w:rsidR="000B017F">
        <w:rPr>
          <w:rFonts w:ascii="Times New Roman" w:hAnsi="Times New Roman" w:cs="Times New Roman"/>
          <w:b/>
          <w:bCs/>
        </w:rPr>
        <w:t>2</w:t>
      </w:r>
    </w:p>
    <w:p w14:paraId="5188A23E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Podzimní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</w:t>
      </w:r>
      <w:r w:rsidR="000B017F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– </w:t>
      </w:r>
      <w:proofErr w:type="gramStart"/>
      <w:r w:rsidR="000B017F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.10. 202</w:t>
      </w:r>
      <w:r w:rsidR="000B017F">
        <w:rPr>
          <w:rFonts w:ascii="Times New Roman" w:hAnsi="Times New Roman" w:cs="Times New Roman"/>
          <w:b/>
          <w:bCs/>
        </w:rPr>
        <w:t>1</w:t>
      </w:r>
      <w:proofErr w:type="gramEnd"/>
    </w:p>
    <w:p w14:paraId="01C51153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Vánoční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23. 12. 202</w:t>
      </w:r>
      <w:r w:rsidR="000B01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– </w:t>
      </w:r>
      <w:proofErr w:type="gramStart"/>
      <w:r w:rsidR="000B017F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.</w:t>
      </w:r>
      <w:r w:rsidR="000B017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1.202</w:t>
      </w:r>
      <w:r w:rsidR="000B017F">
        <w:rPr>
          <w:rFonts w:ascii="Times New Roman" w:hAnsi="Times New Roman" w:cs="Times New Roman"/>
          <w:b/>
          <w:bCs/>
        </w:rPr>
        <w:t>2</w:t>
      </w:r>
      <w:proofErr w:type="gramEnd"/>
    </w:p>
    <w:p w14:paraId="003646BE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Pololetní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B017F"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. 202</w:t>
      </w:r>
      <w:r w:rsidR="000B017F">
        <w:rPr>
          <w:rFonts w:ascii="Times New Roman" w:hAnsi="Times New Roman" w:cs="Times New Roman"/>
          <w:b/>
          <w:bCs/>
        </w:rPr>
        <w:t>2</w:t>
      </w:r>
    </w:p>
    <w:p w14:paraId="3D44933C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II. pololetí školního roku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1. 2. 202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-  30. 6. 202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AD135B8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Jarní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B017F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 202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– 1</w:t>
      </w:r>
      <w:r w:rsidR="000B017F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 202</w:t>
      </w:r>
      <w:r w:rsidR="000B017F">
        <w:rPr>
          <w:rFonts w:ascii="Times New Roman" w:hAnsi="Times New Roman" w:cs="Times New Roman"/>
          <w:b/>
          <w:bCs/>
        </w:rPr>
        <w:t>2</w:t>
      </w:r>
    </w:p>
    <w:p w14:paraId="17067DA8" w14:textId="1B2A878D" w:rsidR="003970A6" w:rsidRDefault="00303889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97BB5C0" wp14:editId="104AA863">
                <wp:simplePos x="0" y="0"/>
                <wp:positionH relativeFrom="page">
                  <wp:posOffset>1676400</wp:posOffset>
                </wp:positionH>
                <wp:positionV relativeFrom="page">
                  <wp:posOffset>3324225</wp:posOffset>
                </wp:positionV>
                <wp:extent cx="7620" cy="1270"/>
                <wp:effectExtent l="0" t="0" r="11430" b="177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27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25913" id="Přímá spojnice 1" o:spid="_x0000_s1026" style="position:absolute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261.75pt" to="132.6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" strokeweight=".35mm">
                <o:lock v:ext="edit" shapetype="f"/>
                <w10:wrap anchorx="page" anchory="page"/>
              </v:line>
            </w:pict>
          </mc:Fallback>
        </mc:AlternateContent>
      </w:r>
      <w:r w:rsidR="00356720">
        <w:rPr>
          <w:rFonts w:ascii="Times New Roman" w:hAnsi="Times New Roman" w:cs="Times New Roman"/>
          <w:b/>
          <w:bCs/>
        </w:rPr>
        <w:tab/>
        <w:t>Velikonoční prázdniny</w:t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  <w:t>1</w:t>
      </w:r>
      <w:r w:rsidR="000B017F">
        <w:rPr>
          <w:rFonts w:ascii="Times New Roman" w:hAnsi="Times New Roman" w:cs="Times New Roman"/>
          <w:b/>
          <w:bCs/>
        </w:rPr>
        <w:t>4</w:t>
      </w:r>
      <w:r w:rsidR="00356720">
        <w:rPr>
          <w:rFonts w:ascii="Times New Roman" w:hAnsi="Times New Roman" w:cs="Times New Roman"/>
          <w:b/>
          <w:bCs/>
        </w:rPr>
        <w:t>. 4. 202</w:t>
      </w:r>
      <w:r w:rsidR="000B017F">
        <w:rPr>
          <w:rFonts w:ascii="Times New Roman" w:hAnsi="Times New Roman" w:cs="Times New Roman"/>
          <w:b/>
          <w:bCs/>
        </w:rPr>
        <w:t>2</w:t>
      </w:r>
      <w:r w:rsidR="00356720">
        <w:rPr>
          <w:rFonts w:ascii="Times New Roman" w:hAnsi="Times New Roman" w:cs="Times New Roman"/>
          <w:b/>
          <w:bCs/>
        </w:rPr>
        <w:t xml:space="preserve"> </w:t>
      </w:r>
    </w:p>
    <w:p w14:paraId="6F0F5724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Hlavní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1. 7. 202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– 31. 8. 202</w:t>
      </w:r>
      <w:r w:rsidR="000B017F">
        <w:rPr>
          <w:rFonts w:ascii="Times New Roman" w:hAnsi="Times New Roman" w:cs="Times New Roman"/>
          <w:b/>
          <w:bCs/>
        </w:rPr>
        <w:t>2</w:t>
      </w:r>
    </w:p>
    <w:p w14:paraId="3A8EFA5D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Svátky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28. 9. 2021 (úterý)</w:t>
      </w:r>
    </w:p>
    <w:p w14:paraId="1A27860C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28. 10. 2021 (čtvrtek)</w:t>
      </w:r>
    </w:p>
    <w:p w14:paraId="794E400A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17. 11. 2021 (středa)</w:t>
      </w:r>
    </w:p>
    <w:p w14:paraId="49FBBCFD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>24.- 26.12</w:t>
      </w:r>
      <w:proofErr w:type="gramEnd"/>
      <w:r>
        <w:rPr>
          <w:rFonts w:ascii="Times New Roman" w:hAnsi="Times New Roman" w:cs="Times New Roman"/>
          <w:b/>
          <w:bCs/>
        </w:rPr>
        <w:t xml:space="preserve">. 2021 (pá, so, ne) </w:t>
      </w:r>
    </w:p>
    <w:p w14:paraId="598E0B67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1. 2022 (sobota)</w:t>
      </w:r>
    </w:p>
    <w:p w14:paraId="395851EC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15., 18. 04. 2022 (pátek, pondělí)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</w:p>
    <w:p w14:paraId="0C4BACF8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Ukončení I. pololetí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B017F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1. 202</w:t>
      </w:r>
      <w:r w:rsidR="000B017F">
        <w:rPr>
          <w:rFonts w:ascii="Times New Roman" w:hAnsi="Times New Roman" w:cs="Times New Roman"/>
          <w:b/>
          <w:bCs/>
        </w:rPr>
        <w:t>2/ vydání vysvědčení</w:t>
      </w:r>
    </w:p>
    <w:p w14:paraId="4E375E97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Ukončení II. pololetí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30. 6. 202</w:t>
      </w:r>
      <w:r w:rsidR="000B017F">
        <w:rPr>
          <w:rFonts w:ascii="Times New Roman" w:hAnsi="Times New Roman" w:cs="Times New Roman"/>
          <w:b/>
          <w:bCs/>
        </w:rPr>
        <w:t>2/ vydání vysvědčení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</w:t>
      </w:r>
    </w:p>
    <w:p w14:paraId="3D349F0C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Ukončení výuky dle řádného rozvrhu </w:t>
      </w:r>
    </w:p>
    <w:p w14:paraId="26C6612F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maturitních ročníků/vydání vysvědčení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30. 4. 2022</w:t>
      </w:r>
    </w:p>
    <w:p w14:paraId="238B090A" w14:textId="283F2F52" w:rsidR="003970A6" w:rsidRDefault="00356720">
      <w:pPr>
        <w:pStyle w:val="Zkladntex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27E68A9E" w14:textId="77777777" w:rsidR="003970A6" w:rsidRDefault="003970A6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14:paraId="52609BE6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ČASOVÉ ROZVRŽENÍ VYUČOVÁNÍ</w:t>
      </w:r>
    </w:p>
    <w:p w14:paraId="5F49B1DA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7,35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8,20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938D63B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8,25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9,10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7F6DB4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9,30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10,15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A044D2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10,20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11,05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7CE921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11,10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11,55</w:t>
      </w:r>
    </w:p>
    <w:p w14:paraId="350883B6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12,00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12,45</w:t>
      </w:r>
    </w:p>
    <w:p w14:paraId="22B1A619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12,50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13,35</w:t>
      </w:r>
    </w:p>
    <w:p w14:paraId="143DE3C7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13,40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14,25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5802D7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14,30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15,15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C71B8C3" w14:textId="77777777" w:rsidR="003970A6" w:rsidRDefault="00356720" w:rsidP="0053770B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C9F5B1" w14:textId="77777777" w:rsidR="0053770B" w:rsidRDefault="0053770B">
      <w:pPr>
        <w:pStyle w:val="Zkladntext"/>
        <w:jc w:val="center"/>
        <w:rPr>
          <w:rFonts w:ascii="Times New Roman" w:hAnsi="Times New Roman" w:cs="Times New Roman"/>
        </w:rPr>
      </w:pPr>
    </w:p>
    <w:p w14:paraId="6BE373DF" w14:textId="77777777" w:rsidR="003970A6" w:rsidRDefault="00356720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Rozvrh je sestaven tak, aby každá třída měla čas na oběd o délce alespoň jedné</w:t>
      </w:r>
    </w:p>
    <w:p w14:paraId="0FE1137F" w14:textId="474A4EE8" w:rsidR="003970A6" w:rsidRDefault="00303889" w:rsidP="0053770B">
      <w:pPr>
        <w:pStyle w:val="Zkladntex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CE983D8" wp14:editId="667C3D58">
                <wp:simplePos x="0" y="0"/>
                <wp:positionH relativeFrom="page">
                  <wp:posOffset>1676400</wp:posOffset>
                </wp:positionH>
                <wp:positionV relativeFrom="page">
                  <wp:posOffset>3324225</wp:posOffset>
                </wp:positionV>
                <wp:extent cx="7620" cy="1270"/>
                <wp:effectExtent l="0" t="0" r="11430" b="177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27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518FA" id="Přímá spojnice 2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261.75pt" to="132.6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" strokeweight=".35mm">
                <o:lock v:ext="edit" shapetype="f"/>
                <w10:wrap anchorx="page" anchory="page"/>
              </v:line>
            </w:pict>
          </mc:Fallback>
        </mc:AlternateContent>
      </w:r>
      <w:r w:rsidR="0053770B">
        <w:rPr>
          <w:rFonts w:ascii="Times New Roman" w:hAnsi="Times New Roman" w:cs="Times New Roman"/>
        </w:rPr>
        <w:t xml:space="preserve">               </w:t>
      </w:r>
      <w:r w:rsidR="00356720">
        <w:rPr>
          <w:rFonts w:ascii="Times New Roman" w:hAnsi="Times New Roman" w:cs="Times New Roman"/>
        </w:rPr>
        <w:t>vyučovací hodiny</w:t>
      </w:r>
      <w:r w:rsidR="00397455">
        <w:rPr>
          <w:rFonts w:ascii="Times New Roman" w:hAnsi="Times New Roman" w:cs="Times New Roman"/>
        </w:rPr>
        <w:t>,</w:t>
      </w:r>
      <w:r w:rsidR="00356720">
        <w:rPr>
          <w:rFonts w:ascii="Times New Roman" w:hAnsi="Times New Roman" w:cs="Times New Roman"/>
        </w:rPr>
        <w:t xml:space="preserve"> a to 5., 6. nebo 7. </w:t>
      </w:r>
      <w:r w:rsidR="0053770B">
        <w:rPr>
          <w:rFonts w:ascii="Times New Roman" w:hAnsi="Times New Roman" w:cs="Times New Roman"/>
        </w:rPr>
        <w:t>v</w:t>
      </w:r>
      <w:r w:rsidR="00356720">
        <w:rPr>
          <w:rFonts w:ascii="Times New Roman" w:hAnsi="Times New Roman" w:cs="Times New Roman"/>
        </w:rPr>
        <w:t>yuč</w:t>
      </w:r>
      <w:r w:rsidR="0053770B">
        <w:rPr>
          <w:rFonts w:ascii="Times New Roman" w:hAnsi="Times New Roman" w:cs="Times New Roman"/>
        </w:rPr>
        <w:t xml:space="preserve">ovací </w:t>
      </w:r>
      <w:r w:rsidR="00356720">
        <w:rPr>
          <w:rFonts w:ascii="Times New Roman" w:hAnsi="Times New Roman" w:cs="Times New Roman"/>
        </w:rPr>
        <w:t xml:space="preserve"> hod</w:t>
      </w:r>
      <w:r w:rsidR="0053770B">
        <w:rPr>
          <w:rFonts w:ascii="Times New Roman" w:hAnsi="Times New Roman" w:cs="Times New Roman"/>
        </w:rPr>
        <w:t>inu</w:t>
      </w:r>
      <w:r w:rsidR="00356720">
        <w:rPr>
          <w:rFonts w:ascii="Times New Roman" w:hAnsi="Times New Roman" w:cs="Times New Roman"/>
        </w:rPr>
        <w:t xml:space="preserve">  z důvodu vytížení jídelny.</w:t>
      </w:r>
    </w:p>
    <w:sectPr w:rsidR="003970A6">
      <w:pgSz w:w="11906" w:h="16838"/>
      <w:pgMar w:top="993" w:right="991" w:bottom="567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A6"/>
    <w:rsid w:val="000B017F"/>
    <w:rsid w:val="002912E8"/>
    <w:rsid w:val="00303889"/>
    <w:rsid w:val="00344585"/>
    <w:rsid w:val="00356720"/>
    <w:rsid w:val="003970A6"/>
    <w:rsid w:val="00397455"/>
    <w:rsid w:val="0053770B"/>
    <w:rsid w:val="00F24EA6"/>
    <w:rsid w:val="00F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8D16"/>
  <w15:docId w15:val="{33DD0E55-4D4B-47A7-BCA0-1E5A95D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1DE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uiPriority w:val="99"/>
    <w:qFormat/>
    <w:rsid w:val="006921DE"/>
    <w:rPr>
      <w:rFonts w:ascii="Arial" w:hAnsi="Arial" w:cs="Arial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921D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hAnsi="Arial" w:cs="Arial"/>
      <w:sz w:val="24"/>
      <w:szCs w:val="24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dc:description/>
  <cp:lastModifiedBy>Iveta Jedlinska</cp:lastModifiedBy>
  <cp:revision>2</cp:revision>
  <cp:lastPrinted>2021-08-27T06:30:00Z</cp:lastPrinted>
  <dcterms:created xsi:type="dcterms:W3CDTF">2021-08-31T06:16:00Z</dcterms:created>
  <dcterms:modified xsi:type="dcterms:W3CDTF">2021-08-31T06:16:00Z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