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F9CA4" w14:textId="00A7739C" w:rsidR="009078E3" w:rsidRPr="009078E3" w:rsidRDefault="009078E3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078E3">
        <w:rPr>
          <w:rFonts w:ascii="Times New Roman" w:hAnsi="Times New Roman" w:cs="Times New Roman"/>
          <w:b/>
          <w:bCs/>
          <w:sz w:val="36"/>
          <w:szCs w:val="36"/>
        </w:rPr>
        <w:t>MZ PODZIM 2026</w:t>
      </w:r>
    </w:p>
    <w:p w14:paraId="15B9CEAE" w14:textId="77777777" w:rsidR="009078E3" w:rsidRDefault="00A86B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6BCA">
        <w:rPr>
          <w:rFonts w:ascii="Times New Roman" w:hAnsi="Times New Roman" w:cs="Times New Roman"/>
          <w:b/>
          <w:bCs/>
          <w:sz w:val="28"/>
          <w:szCs w:val="28"/>
        </w:rPr>
        <w:t xml:space="preserve">DIDAKTICKÉ TESTY </w:t>
      </w:r>
    </w:p>
    <w:p w14:paraId="4905EED6" w14:textId="6EAA48DA" w:rsidR="00BB37CC" w:rsidRPr="00A86BCA" w:rsidRDefault="00A86B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6B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1418"/>
        <w:gridCol w:w="1276"/>
        <w:gridCol w:w="1150"/>
        <w:gridCol w:w="1275"/>
      </w:tblGrid>
      <w:tr w:rsidR="00F71FF4" w:rsidRPr="00A86BCA" w14:paraId="42490014" w14:textId="65B2C095" w:rsidTr="00F71FF4">
        <w:tc>
          <w:tcPr>
            <w:tcW w:w="1271" w:type="dxa"/>
          </w:tcPr>
          <w:p w14:paraId="243D3300" w14:textId="77777777" w:rsidR="00F71FF4" w:rsidRDefault="00F71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 konání</w:t>
            </w:r>
          </w:p>
          <w:p w14:paraId="2A4CF8D2" w14:textId="132AF958" w:rsidR="00F71FF4" w:rsidRPr="00A86BCA" w:rsidRDefault="00F71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zkoušky</w:t>
            </w:r>
          </w:p>
        </w:tc>
        <w:tc>
          <w:tcPr>
            <w:tcW w:w="2126" w:type="dxa"/>
          </w:tcPr>
          <w:p w14:paraId="65F24A22" w14:textId="6E6299FA" w:rsidR="00F71FF4" w:rsidRPr="00A86BCA" w:rsidRDefault="00F71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Zkušební předmět</w:t>
            </w:r>
          </w:p>
        </w:tc>
        <w:tc>
          <w:tcPr>
            <w:tcW w:w="1418" w:type="dxa"/>
          </w:tcPr>
          <w:p w14:paraId="1B12DCE3" w14:textId="271CD6D7" w:rsidR="00F71FF4" w:rsidRPr="00F71FF4" w:rsidRDefault="00F71FF4">
            <w:pPr>
              <w:rPr>
                <w:rFonts w:ascii="Times New Roman" w:hAnsi="Times New Roman" w:cs="Times New Roman"/>
                <w:b/>
                <w:bCs/>
              </w:rPr>
            </w:pPr>
            <w:r w:rsidRPr="00F71FF4">
              <w:rPr>
                <w:rFonts w:ascii="Times New Roman" w:hAnsi="Times New Roman" w:cs="Times New Roman"/>
                <w:b/>
                <w:bCs/>
              </w:rPr>
              <w:t>Zahájení přípravy v učebně</w:t>
            </w:r>
          </w:p>
        </w:tc>
        <w:tc>
          <w:tcPr>
            <w:tcW w:w="1276" w:type="dxa"/>
          </w:tcPr>
          <w:p w14:paraId="3DB09E79" w14:textId="62C6914B" w:rsidR="00F71FF4" w:rsidRPr="00A86BCA" w:rsidRDefault="00F71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Zahájení zkoušky</w:t>
            </w:r>
          </w:p>
        </w:tc>
        <w:tc>
          <w:tcPr>
            <w:tcW w:w="1150" w:type="dxa"/>
          </w:tcPr>
          <w:p w14:paraId="3BBC4FAA" w14:textId="3A3D5417" w:rsidR="00F71FF4" w:rsidRPr="00A86BCA" w:rsidRDefault="00F71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Ukončení zkoušky</w:t>
            </w:r>
          </w:p>
        </w:tc>
        <w:tc>
          <w:tcPr>
            <w:tcW w:w="1275" w:type="dxa"/>
          </w:tcPr>
          <w:p w14:paraId="1592F41D" w14:textId="3151EFBA" w:rsidR="00F71FF4" w:rsidRPr="00A86BCA" w:rsidRDefault="00F71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Ukončení zkoušky v učebně</w:t>
            </w:r>
          </w:p>
        </w:tc>
      </w:tr>
      <w:tr w:rsidR="00F71FF4" w:rsidRPr="00A86BCA" w14:paraId="7FC0AFBF" w14:textId="41ABCA29" w:rsidTr="00F71FF4">
        <w:tc>
          <w:tcPr>
            <w:tcW w:w="8516" w:type="dxa"/>
            <w:gridSpan w:val="6"/>
          </w:tcPr>
          <w:p w14:paraId="767767A0" w14:textId="77777777" w:rsidR="00F71FF4" w:rsidRPr="00A86BCA" w:rsidRDefault="00F71FF4">
            <w:pPr>
              <w:rPr>
                <w:rFonts w:ascii="Times New Roman" w:hAnsi="Times New Roman" w:cs="Times New Roman"/>
              </w:rPr>
            </w:pPr>
          </w:p>
        </w:tc>
      </w:tr>
      <w:tr w:rsidR="00F71FF4" w:rsidRPr="00A86BCA" w14:paraId="6303D215" w14:textId="5DCF5212" w:rsidTr="00F71FF4">
        <w:tc>
          <w:tcPr>
            <w:tcW w:w="1271" w:type="dxa"/>
          </w:tcPr>
          <w:p w14:paraId="1E232AA6" w14:textId="6FC2CA4A" w:rsidR="00F71FF4" w:rsidRPr="009078E3" w:rsidRDefault="00F71FF4" w:rsidP="00F71F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78E3">
              <w:rPr>
                <w:rFonts w:ascii="Times New Roman" w:hAnsi="Times New Roman" w:cs="Times New Roman"/>
                <w:b/>
                <w:bCs/>
              </w:rPr>
              <w:t>1.9.2026</w:t>
            </w:r>
          </w:p>
        </w:tc>
        <w:tc>
          <w:tcPr>
            <w:tcW w:w="2126" w:type="dxa"/>
          </w:tcPr>
          <w:p w14:paraId="4627EA50" w14:textId="6E79BD71" w:rsidR="00F71FF4" w:rsidRPr="00A86BCA" w:rsidRDefault="00F71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Český jazyk a lit.</w:t>
            </w:r>
          </w:p>
        </w:tc>
        <w:tc>
          <w:tcPr>
            <w:tcW w:w="1418" w:type="dxa"/>
          </w:tcPr>
          <w:p w14:paraId="0454C7E6" w14:textId="7CC561EB" w:rsidR="00F71FF4" w:rsidRPr="00F71FF4" w:rsidRDefault="00F71FF4" w:rsidP="00F71F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FF4">
              <w:rPr>
                <w:rFonts w:ascii="Times New Roman" w:hAnsi="Times New Roman" w:cs="Times New Roman"/>
                <w:b/>
                <w:bCs/>
              </w:rPr>
              <w:t>12,00</w:t>
            </w:r>
          </w:p>
        </w:tc>
        <w:tc>
          <w:tcPr>
            <w:tcW w:w="1276" w:type="dxa"/>
          </w:tcPr>
          <w:p w14:paraId="438564F2" w14:textId="3B4A5FE5" w:rsidR="00F71FF4" w:rsidRPr="00A86BCA" w:rsidRDefault="00F71FF4" w:rsidP="00F71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12,15</w:t>
            </w:r>
          </w:p>
        </w:tc>
        <w:tc>
          <w:tcPr>
            <w:tcW w:w="1150" w:type="dxa"/>
          </w:tcPr>
          <w:p w14:paraId="6F7E8010" w14:textId="2F4DA0D8" w:rsidR="00F71FF4" w:rsidRPr="00A86BCA" w:rsidRDefault="00F71FF4" w:rsidP="00F71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13,40</w:t>
            </w:r>
          </w:p>
        </w:tc>
        <w:tc>
          <w:tcPr>
            <w:tcW w:w="1275" w:type="dxa"/>
          </w:tcPr>
          <w:p w14:paraId="758C5A92" w14:textId="4C2D3133" w:rsidR="00F71FF4" w:rsidRPr="00A86BCA" w:rsidRDefault="00F71FF4" w:rsidP="00F71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13,45</w:t>
            </w:r>
          </w:p>
        </w:tc>
      </w:tr>
      <w:tr w:rsidR="00F71FF4" w:rsidRPr="00A86BCA" w14:paraId="17025876" w14:textId="247B91AB" w:rsidTr="00FB666A">
        <w:tc>
          <w:tcPr>
            <w:tcW w:w="8516" w:type="dxa"/>
            <w:gridSpan w:val="6"/>
          </w:tcPr>
          <w:p w14:paraId="33902610" w14:textId="77777777" w:rsidR="00F71FF4" w:rsidRPr="00A86BCA" w:rsidRDefault="00F71FF4">
            <w:pPr>
              <w:rPr>
                <w:rFonts w:ascii="Times New Roman" w:hAnsi="Times New Roman" w:cs="Times New Roman"/>
              </w:rPr>
            </w:pPr>
          </w:p>
        </w:tc>
      </w:tr>
      <w:tr w:rsidR="00F71FF4" w:rsidRPr="00A86BCA" w14:paraId="4589823C" w14:textId="3C10FE97" w:rsidTr="00F71FF4">
        <w:tc>
          <w:tcPr>
            <w:tcW w:w="1271" w:type="dxa"/>
          </w:tcPr>
          <w:p w14:paraId="50085A58" w14:textId="784B97C2" w:rsidR="00F71FF4" w:rsidRPr="009078E3" w:rsidRDefault="00F71FF4" w:rsidP="00F71F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78E3">
              <w:rPr>
                <w:rFonts w:ascii="Times New Roman" w:hAnsi="Times New Roman" w:cs="Times New Roman"/>
                <w:b/>
                <w:bCs/>
              </w:rPr>
              <w:t>2.9.2026</w:t>
            </w:r>
          </w:p>
        </w:tc>
        <w:tc>
          <w:tcPr>
            <w:tcW w:w="2126" w:type="dxa"/>
          </w:tcPr>
          <w:p w14:paraId="6B7EB3A3" w14:textId="438CE334" w:rsidR="00F71FF4" w:rsidRPr="00A86BCA" w:rsidRDefault="00F71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Anglický jazyk</w:t>
            </w:r>
          </w:p>
        </w:tc>
        <w:tc>
          <w:tcPr>
            <w:tcW w:w="1418" w:type="dxa"/>
          </w:tcPr>
          <w:p w14:paraId="76BE73F7" w14:textId="09BD5BA5" w:rsidR="00F71FF4" w:rsidRPr="00F71FF4" w:rsidRDefault="00F71FF4" w:rsidP="00F71F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FF4">
              <w:rPr>
                <w:rFonts w:ascii="Times New Roman" w:hAnsi="Times New Roman" w:cs="Times New Roman"/>
                <w:b/>
                <w:bCs/>
              </w:rPr>
              <w:t>13,00</w:t>
            </w:r>
          </w:p>
        </w:tc>
        <w:tc>
          <w:tcPr>
            <w:tcW w:w="1276" w:type="dxa"/>
          </w:tcPr>
          <w:p w14:paraId="0373BF66" w14:textId="41FECF63" w:rsidR="00F71FF4" w:rsidRPr="00A86BCA" w:rsidRDefault="00F71FF4" w:rsidP="00F71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13,15</w:t>
            </w:r>
          </w:p>
        </w:tc>
        <w:tc>
          <w:tcPr>
            <w:tcW w:w="1150" w:type="dxa"/>
          </w:tcPr>
          <w:p w14:paraId="0A82587E" w14:textId="20DC3702" w:rsidR="00F71FF4" w:rsidRPr="00A86BCA" w:rsidRDefault="00F71FF4" w:rsidP="00F71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1275" w:type="dxa"/>
          </w:tcPr>
          <w:p w14:paraId="7303CB55" w14:textId="70DBA266" w:rsidR="00F71FF4" w:rsidRPr="00A86BCA" w:rsidRDefault="00F71FF4" w:rsidP="00F71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15,20</w:t>
            </w:r>
          </w:p>
        </w:tc>
      </w:tr>
      <w:tr w:rsidR="00F71FF4" w:rsidRPr="00A86BCA" w14:paraId="6E5B7CCA" w14:textId="739C6BF8" w:rsidTr="00E63CA8">
        <w:tc>
          <w:tcPr>
            <w:tcW w:w="8516" w:type="dxa"/>
            <w:gridSpan w:val="6"/>
          </w:tcPr>
          <w:p w14:paraId="52E6FF1B" w14:textId="77777777" w:rsidR="00F71FF4" w:rsidRPr="00A86BCA" w:rsidRDefault="00F71FF4">
            <w:pPr>
              <w:rPr>
                <w:rFonts w:ascii="Times New Roman" w:hAnsi="Times New Roman" w:cs="Times New Roman"/>
              </w:rPr>
            </w:pPr>
          </w:p>
        </w:tc>
      </w:tr>
    </w:tbl>
    <w:p w14:paraId="55424A1F" w14:textId="77777777" w:rsidR="00A86BCA" w:rsidRPr="00A86BCA" w:rsidRDefault="00A86BCA">
      <w:pPr>
        <w:rPr>
          <w:rFonts w:ascii="Times New Roman" w:hAnsi="Times New Roman" w:cs="Times New Roman"/>
        </w:rPr>
      </w:pPr>
    </w:p>
    <w:p w14:paraId="77AAA508" w14:textId="77777777" w:rsidR="00A86BCA" w:rsidRPr="009078E3" w:rsidRDefault="00A86BCA">
      <w:pPr>
        <w:rPr>
          <w:rFonts w:ascii="Times New Roman" w:hAnsi="Times New Roman" w:cs="Times New Roman"/>
          <w:sz w:val="16"/>
          <w:szCs w:val="16"/>
        </w:rPr>
      </w:pPr>
    </w:p>
    <w:p w14:paraId="15562668" w14:textId="572A3A60" w:rsidR="00A86BCA" w:rsidRPr="00F71FF4" w:rsidRDefault="00A86BCA">
      <w:pPr>
        <w:rPr>
          <w:rFonts w:ascii="Times New Roman" w:hAnsi="Times New Roman" w:cs="Times New Roman"/>
        </w:rPr>
      </w:pPr>
      <w:r w:rsidRPr="009078E3">
        <w:rPr>
          <w:rFonts w:ascii="Times New Roman" w:hAnsi="Times New Roman" w:cs="Times New Roman"/>
          <w:u w:val="single"/>
        </w:rPr>
        <w:t>Žáci TRIVIS – SŠV Třebechovice pod Orebem, s.r.o.</w:t>
      </w:r>
      <w:r w:rsidRPr="00F71FF4">
        <w:rPr>
          <w:rFonts w:ascii="Times New Roman" w:hAnsi="Times New Roman" w:cs="Times New Roman"/>
        </w:rPr>
        <w:t xml:space="preserve"> </w:t>
      </w:r>
      <w:r w:rsidRPr="00F71FF4">
        <w:rPr>
          <w:rFonts w:ascii="Times New Roman" w:hAnsi="Times New Roman" w:cs="Times New Roman"/>
          <w:b/>
          <w:bCs/>
        </w:rPr>
        <w:t>konají didaktické testy na této škole</w:t>
      </w:r>
      <w:r w:rsidRPr="00F71FF4">
        <w:rPr>
          <w:rFonts w:ascii="Times New Roman" w:hAnsi="Times New Roman" w:cs="Times New Roman"/>
        </w:rPr>
        <w:t xml:space="preserve">: </w:t>
      </w:r>
    </w:p>
    <w:p w14:paraId="60C0C1BB" w14:textId="7C95C2B9" w:rsidR="00A86BCA" w:rsidRPr="00A86BCA" w:rsidRDefault="00A86BCA" w:rsidP="00A86BC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F71FF4">
        <w:rPr>
          <w:rFonts w:ascii="Times New Roman" w:hAnsi="Times New Roman" w:cs="Times New Roman"/>
          <w:b/>
          <w:bCs/>
        </w:rPr>
        <w:t>Střední průmyslová škola stavební, Pospíšilova třída</w:t>
      </w:r>
      <w:r w:rsidR="00A86E6C">
        <w:rPr>
          <w:rFonts w:ascii="Times New Roman" w:hAnsi="Times New Roman" w:cs="Times New Roman"/>
          <w:b/>
          <w:bCs/>
        </w:rPr>
        <w:t xml:space="preserve"> 787</w:t>
      </w:r>
      <w:r w:rsidRPr="00F71FF4">
        <w:rPr>
          <w:rFonts w:ascii="Times New Roman" w:hAnsi="Times New Roman" w:cs="Times New Roman"/>
          <w:b/>
          <w:bCs/>
        </w:rPr>
        <w:t>, Hradec Králové</w:t>
      </w:r>
      <w:r w:rsidRPr="00A86BCA">
        <w:rPr>
          <w:rFonts w:ascii="Times New Roman" w:hAnsi="Times New Roman" w:cs="Times New Roman"/>
        </w:rPr>
        <w:t xml:space="preserve">. </w:t>
      </w:r>
    </w:p>
    <w:p w14:paraId="5FF67B21" w14:textId="3A73D9CE" w:rsidR="00A86BCA" w:rsidRPr="00A86BCA" w:rsidRDefault="00A86BCA" w:rsidP="00A86BC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A86BCA">
        <w:rPr>
          <w:rFonts w:ascii="Times New Roman" w:hAnsi="Times New Roman" w:cs="Times New Roman"/>
        </w:rPr>
        <w:t xml:space="preserve">Žáci obdrželi emailem pozvánky k DT dne: </w:t>
      </w:r>
      <w:r w:rsidR="00A86E6C">
        <w:rPr>
          <w:rFonts w:ascii="Times New Roman" w:hAnsi="Times New Roman" w:cs="Times New Roman"/>
        </w:rPr>
        <w:t>18.8.2026</w:t>
      </w:r>
    </w:p>
    <w:p w14:paraId="3DFD6670" w14:textId="68F8E53A" w:rsidR="00A86BCA" w:rsidRPr="00A86BCA" w:rsidRDefault="00A86BCA" w:rsidP="00A86BC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A86BCA">
        <w:rPr>
          <w:rFonts w:ascii="Times New Roman" w:hAnsi="Times New Roman" w:cs="Times New Roman"/>
        </w:rPr>
        <w:t xml:space="preserve">Doporučujeme dostavit se na DT 20 min. před zahájením </w:t>
      </w:r>
      <w:r w:rsidR="00F71FF4">
        <w:rPr>
          <w:rFonts w:ascii="Times New Roman" w:hAnsi="Times New Roman" w:cs="Times New Roman"/>
        </w:rPr>
        <w:t>přípravy v učebně</w:t>
      </w:r>
    </w:p>
    <w:p w14:paraId="047E623B" w14:textId="5BAB870B" w:rsidR="00A86BCA" w:rsidRPr="00A86BCA" w:rsidRDefault="00A86BCA" w:rsidP="00A86BC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A86BCA">
        <w:rPr>
          <w:rFonts w:ascii="Times New Roman" w:hAnsi="Times New Roman" w:cs="Times New Roman"/>
        </w:rPr>
        <w:t>Žáci si zodpovídají za to, že budou mít s sebou povolené pomůcky k jednotlivým testům – viz pozvánka.</w:t>
      </w:r>
    </w:p>
    <w:p w14:paraId="6E26E871" w14:textId="4F03BC8B" w:rsidR="00A86BCA" w:rsidRPr="009078E3" w:rsidRDefault="009078E3" w:rsidP="009078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Přejeme všem hodně úspěchů!</w:t>
      </w:r>
    </w:p>
    <w:sectPr w:rsidR="00A86BCA" w:rsidRPr="00907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0962"/>
    <w:multiLevelType w:val="hybridMultilevel"/>
    <w:tmpl w:val="4B22E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98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CC"/>
    <w:rsid w:val="00085AFB"/>
    <w:rsid w:val="003A0383"/>
    <w:rsid w:val="00440694"/>
    <w:rsid w:val="009078E3"/>
    <w:rsid w:val="00993F66"/>
    <w:rsid w:val="00A86BCA"/>
    <w:rsid w:val="00A86E6C"/>
    <w:rsid w:val="00BB37CC"/>
    <w:rsid w:val="00E86CE8"/>
    <w:rsid w:val="00F7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D07A"/>
  <w15:chartTrackingRefBased/>
  <w15:docId w15:val="{BBF7F608-CE1E-4DC6-BECD-0253EF7E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3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3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3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3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3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3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3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3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3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3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3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3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37C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37C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37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37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37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37C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3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3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3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3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3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37C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37C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37C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3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37C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37C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A86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Šulová</dc:creator>
  <cp:keywords/>
  <dc:description/>
  <cp:lastModifiedBy>Andrea Dvořáková</cp:lastModifiedBy>
  <cp:revision>2</cp:revision>
  <dcterms:created xsi:type="dcterms:W3CDTF">2026-08-18T06:41:00Z</dcterms:created>
  <dcterms:modified xsi:type="dcterms:W3CDTF">2026-08-18T06:41:00Z</dcterms:modified>
</cp:coreProperties>
</file>